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55C" w:rsidRDefault="00FA655C" w:rsidP="00FA655C">
      <w:pPr>
        <w:pStyle w:val="Kop1ongenummerd"/>
        <w:tabs>
          <w:tab w:val="left" w:pos="1560"/>
        </w:tabs>
      </w:pPr>
      <w:bookmarkStart w:id="0" w:name="_Toc248036393"/>
      <w:bookmarkStart w:id="1" w:name="_GoBack"/>
      <w:bookmarkEnd w:id="1"/>
      <w:r>
        <w:t>BIJLAGE 6</w:t>
      </w:r>
      <w:bookmarkEnd w:id="0"/>
    </w:p>
    <w:p w:rsidR="00FA655C" w:rsidRPr="00ED1697" w:rsidRDefault="00FA655C" w:rsidP="00FA655C">
      <w:pPr>
        <w:pStyle w:val="Kop1ongenummerd"/>
        <w:tabs>
          <w:tab w:val="left" w:pos="1560"/>
        </w:tabs>
        <w:rPr>
          <w:sz w:val="22"/>
          <w:szCs w:val="22"/>
        </w:rPr>
      </w:pPr>
    </w:p>
    <w:p w:rsidR="00FA655C" w:rsidRDefault="00FA655C" w:rsidP="00FA655C">
      <w:pPr>
        <w:pStyle w:val="Kop1ongenummerd"/>
        <w:tabs>
          <w:tab w:val="left" w:pos="1560"/>
        </w:tabs>
        <w:rPr>
          <w:b w:val="0"/>
          <w:sz w:val="22"/>
          <w:szCs w:val="22"/>
        </w:rPr>
      </w:pPr>
      <w:bookmarkStart w:id="2" w:name="_Toc248036394"/>
      <w:r>
        <w:rPr>
          <w:sz w:val="22"/>
          <w:szCs w:val="22"/>
        </w:rPr>
        <w:t xml:space="preserve">Reminder voor nabestaanden in kader van afname </w:t>
      </w:r>
      <w:proofErr w:type="spellStart"/>
      <w:r>
        <w:rPr>
          <w:sz w:val="22"/>
          <w:szCs w:val="22"/>
        </w:rPr>
        <w:t>CQ-index</w:t>
      </w:r>
      <w:proofErr w:type="spellEnd"/>
      <w:r>
        <w:rPr>
          <w:sz w:val="22"/>
          <w:szCs w:val="22"/>
        </w:rPr>
        <w:t xml:space="preserve"> PZ Nabestaandenversie</w:t>
      </w:r>
      <w:bookmarkEnd w:id="2"/>
    </w:p>
    <w:p w:rsidR="00FA655C" w:rsidRPr="00ED1697" w:rsidRDefault="00FA655C" w:rsidP="00FA655C">
      <w:pPr>
        <w:pStyle w:val="Koptekst"/>
        <w:tabs>
          <w:tab w:val="clear" w:pos="9072"/>
          <w:tab w:val="left" w:pos="397"/>
          <w:tab w:val="left" w:pos="851"/>
          <w:tab w:val="left" w:pos="4026"/>
          <w:tab w:val="left" w:pos="5897"/>
        </w:tabs>
        <w:rPr>
          <w:sz w:val="22"/>
          <w:szCs w:val="22"/>
        </w:rPr>
      </w:pPr>
    </w:p>
    <w:p w:rsidR="00FA655C" w:rsidRDefault="00FA655C" w:rsidP="00FA655C">
      <w:r>
        <w:t>Datum:</w:t>
      </w:r>
      <w:r>
        <w:tab/>
        <w:t>…</w:t>
      </w:r>
    </w:p>
    <w:p w:rsidR="00FA655C" w:rsidRDefault="00FA655C" w:rsidP="00FA655C">
      <w:pPr>
        <w:tabs>
          <w:tab w:val="left" w:pos="397"/>
          <w:tab w:val="left" w:pos="851"/>
          <w:tab w:val="left" w:pos="4026"/>
          <w:tab w:val="left" w:pos="5897"/>
        </w:tabs>
        <w:ind w:left="851" w:hanging="851"/>
        <w:rPr>
          <w:szCs w:val="22"/>
        </w:rPr>
      </w:pPr>
      <w:r>
        <w:rPr>
          <w:szCs w:val="22"/>
        </w:rPr>
        <w:t>Betreft:</w:t>
      </w:r>
      <w:r>
        <w:rPr>
          <w:szCs w:val="22"/>
        </w:rPr>
        <w:tab/>
        <w:t xml:space="preserve">herinnering vragenlijstonderzoek over de kwaliteit van de </w:t>
      </w:r>
      <w:proofErr w:type="spellStart"/>
      <w:r>
        <w:rPr>
          <w:szCs w:val="22"/>
        </w:rPr>
        <w:t>palliatieve</w:t>
      </w:r>
      <w:proofErr w:type="spellEnd"/>
      <w:r>
        <w:rPr>
          <w:szCs w:val="22"/>
        </w:rPr>
        <w:t xml:space="preserve"> zorg</w:t>
      </w:r>
    </w:p>
    <w:p w:rsidR="00FA655C" w:rsidRPr="00ED1697" w:rsidRDefault="00FA655C" w:rsidP="00FA655C">
      <w:pPr>
        <w:pStyle w:val="Koptekst"/>
        <w:tabs>
          <w:tab w:val="clear" w:pos="9072"/>
          <w:tab w:val="left" w:pos="397"/>
          <w:tab w:val="left" w:pos="851"/>
          <w:tab w:val="left" w:pos="4026"/>
          <w:tab w:val="left" w:pos="5897"/>
        </w:tabs>
        <w:rPr>
          <w:sz w:val="22"/>
          <w:szCs w:val="22"/>
        </w:rPr>
      </w:pPr>
    </w:p>
    <w:p w:rsidR="00FA655C" w:rsidRDefault="00FA655C" w:rsidP="00FA655C">
      <w:pPr>
        <w:tabs>
          <w:tab w:val="left" w:pos="397"/>
          <w:tab w:val="left" w:pos="851"/>
          <w:tab w:val="left" w:pos="4026"/>
          <w:tab w:val="left" w:pos="5897"/>
        </w:tabs>
        <w:rPr>
          <w:szCs w:val="22"/>
        </w:rPr>
      </w:pPr>
      <w:r>
        <w:rPr>
          <w:szCs w:val="22"/>
        </w:rPr>
        <w:t>Geachte meneer / mevrouw,</w:t>
      </w:r>
    </w:p>
    <w:p w:rsidR="00FA655C" w:rsidRPr="00ED1697" w:rsidRDefault="00FA655C" w:rsidP="00FA655C">
      <w:pPr>
        <w:pStyle w:val="Koptekst"/>
        <w:tabs>
          <w:tab w:val="left" w:pos="397"/>
          <w:tab w:val="left" w:pos="851"/>
          <w:tab w:val="left" w:pos="4026"/>
          <w:tab w:val="left" w:pos="5897"/>
        </w:tabs>
        <w:rPr>
          <w:sz w:val="22"/>
          <w:szCs w:val="22"/>
        </w:rPr>
      </w:pPr>
    </w:p>
    <w:p w:rsidR="00FA655C" w:rsidRPr="00237B6E" w:rsidRDefault="00FA655C" w:rsidP="00FA655C">
      <w:pPr>
        <w:pStyle w:val="Plattetekst"/>
        <w:spacing w:line="280" w:lineRule="exact"/>
        <w:rPr>
          <w:rFonts w:ascii="Times New Roman" w:hAnsi="Times New Roman" w:cs="Times New Roman"/>
          <w:sz w:val="22"/>
          <w:szCs w:val="22"/>
        </w:rPr>
      </w:pPr>
      <w:r w:rsidRPr="00237B6E">
        <w:rPr>
          <w:rFonts w:ascii="Times New Roman" w:hAnsi="Times New Roman" w:cs="Times New Roman"/>
          <w:sz w:val="22"/>
          <w:szCs w:val="22"/>
        </w:rPr>
        <w:t xml:space="preserve">Ongeveer twee weken geleden hebben wij u een vragenlijst toegestuurd, met het verzoek om mee te doen aan een onderzoek naar de ervaringen met de zorg aan uw onlangs overleden naaste. Dit vragenlijstonderzoek wordt uitgevoerd om – waar nodig – de zorg nog beter te maken. </w:t>
      </w:r>
    </w:p>
    <w:p w:rsidR="00FA655C" w:rsidRPr="00237B6E" w:rsidRDefault="00FA655C" w:rsidP="00FA655C">
      <w:pPr>
        <w:pStyle w:val="Plattetekst"/>
        <w:spacing w:line="280" w:lineRule="exact"/>
        <w:rPr>
          <w:rFonts w:ascii="Times New Roman" w:hAnsi="Times New Roman" w:cs="Times New Roman"/>
          <w:sz w:val="22"/>
          <w:szCs w:val="22"/>
        </w:rPr>
      </w:pPr>
      <w:r w:rsidRPr="00237B6E">
        <w:rPr>
          <w:rFonts w:ascii="Times New Roman" w:hAnsi="Times New Roman" w:cs="Times New Roman"/>
          <w:b/>
          <w:bCs/>
          <w:sz w:val="22"/>
          <w:szCs w:val="22"/>
        </w:rPr>
        <w:t>Als u deze vragenlijst al heeft ingevuld en opgestuurd, dan willen wij u daarvoor hartelijk danken. U hoeft dan verder niets meer te doen.</w:t>
      </w:r>
      <w:r w:rsidRPr="00237B6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A655C" w:rsidRPr="00237B6E" w:rsidRDefault="00FA655C" w:rsidP="00FA655C">
      <w:pPr>
        <w:pStyle w:val="Plattetekst"/>
        <w:spacing w:line="280" w:lineRule="exact"/>
        <w:rPr>
          <w:rFonts w:ascii="Times New Roman" w:hAnsi="Times New Roman" w:cs="Times New Roman"/>
          <w:sz w:val="22"/>
          <w:szCs w:val="22"/>
        </w:rPr>
      </w:pPr>
    </w:p>
    <w:p w:rsidR="00FA655C" w:rsidRPr="00237B6E" w:rsidRDefault="00FA655C" w:rsidP="00FA655C">
      <w:pPr>
        <w:pStyle w:val="Plattetekst"/>
        <w:spacing w:line="280" w:lineRule="exact"/>
        <w:rPr>
          <w:rFonts w:ascii="Times New Roman" w:hAnsi="Times New Roman" w:cs="Times New Roman"/>
          <w:b/>
          <w:bCs/>
          <w:sz w:val="22"/>
          <w:szCs w:val="22"/>
        </w:rPr>
      </w:pPr>
      <w:r w:rsidRPr="00237B6E">
        <w:rPr>
          <w:rFonts w:ascii="Times New Roman" w:hAnsi="Times New Roman" w:cs="Times New Roman"/>
          <w:b/>
          <w:bCs/>
          <w:sz w:val="22"/>
          <w:szCs w:val="22"/>
        </w:rPr>
        <w:t>Als u de vragenlijst nog niet teruggestuurd hebt</w:t>
      </w:r>
    </w:p>
    <w:p w:rsidR="00FA655C" w:rsidRPr="00237B6E" w:rsidRDefault="00FA655C" w:rsidP="00FA655C">
      <w:pPr>
        <w:pStyle w:val="Plattetekst"/>
        <w:spacing w:line="280" w:lineRule="exact"/>
        <w:rPr>
          <w:rFonts w:ascii="Times New Roman" w:hAnsi="Times New Roman" w:cs="Times New Roman"/>
          <w:sz w:val="22"/>
          <w:szCs w:val="22"/>
        </w:rPr>
      </w:pPr>
      <w:r w:rsidRPr="00237B6E">
        <w:rPr>
          <w:rFonts w:ascii="Times New Roman" w:hAnsi="Times New Roman" w:cs="Times New Roman"/>
          <w:sz w:val="22"/>
          <w:szCs w:val="22"/>
        </w:rPr>
        <w:t xml:space="preserve">Mocht u nog geen tijd hebben gehad of om een andere reden de vragenlijst niet hebben ingevuld, dan willen wij u vriendelijk verzoeken dit alsnog te doen. Met de uitkomsten van dit onderzoek kunnen wij de kwaliteit van de zorg verder verbeteren. </w:t>
      </w:r>
    </w:p>
    <w:p w:rsidR="00FA655C" w:rsidRPr="00237B6E" w:rsidRDefault="00FA655C" w:rsidP="00FA655C">
      <w:pPr>
        <w:tabs>
          <w:tab w:val="left" w:pos="397"/>
          <w:tab w:val="left" w:pos="851"/>
          <w:tab w:val="left" w:pos="4026"/>
          <w:tab w:val="left" w:pos="5897"/>
        </w:tabs>
        <w:rPr>
          <w:szCs w:val="22"/>
        </w:rPr>
      </w:pPr>
      <w:r w:rsidRPr="00237B6E">
        <w:rPr>
          <w:szCs w:val="22"/>
        </w:rPr>
        <w:t xml:space="preserve">Wilt u dan liefst vóór …..(datum)… de vragenlijst in de bijgevoegde antwoordenvelop terug sturen. Een postzegel is niet nodig. Voor de zekerheid hebben wij de vragenlijst nogmaals meegestuurd. </w:t>
      </w:r>
    </w:p>
    <w:p w:rsidR="00FA655C" w:rsidRDefault="00FA655C" w:rsidP="00FA655C">
      <w:pPr>
        <w:tabs>
          <w:tab w:val="left" w:pos="397"/>
          <w:tab w:val="left" w:pos="851"/>
          <w:tab w:val="left" w:pos="4026"/>
          <w:tab w:val="left" w:pos="5897"/>
        </w:tabs>
        <w:rPr>
          <w:szCs w:val="22"/>
        </w:rPr>
      </w:pPr>
    </w:p>
    <w:p w:rsidR="00FA655C" w:rsidRDefault="00FA655C" w:rsidP="00FA655C">
      <w:pPr>
        <w:overflowPunct w:val="0"/>
        <w:autoSpaceDE w:val="0"/>
        <w:autoSpaceDN w:val="0"/>
        <w:outlineLvl w:val="0"/>
        <w:rPr>
          <w:b/>
          <w:bCs/>
          <w:iCs/>
          <w:szCs w:val="22"/>
        </w:rPr>
      </w:pPr>
      <w:bookmarkStart w:id="3" w:name="_Toc242503307"/>
      <w:bookmarkStart w:id="4" w:name="_Toc244060678"/>
      <w:r>
        <w:rPr>
          <w:b/>
          <w:bCs/>
          <w:iCs/>
          <w:szCs w:val="22"/>
        </w:rPr>
        <w:t>Vertrouwelijkheid van de gegevens</w:t>
      </w:r>
      <w:bookmarkEnd w:id="3"/>
      <w:bookmarkEnd w:id="4"/>
    </w:p>
    <w:p w:rsidR="00FA655C" w:rsidRDefault="00FA655C" w:rsidP="00FA655C">
      <w:pPr>
        <w:overflowPunct w:val="0"/>
        <w:autoSpaceDE w:val="0"/>
        <w:autoSpaceDN w:val="0"/>
        <w:rPr>
          <w:szCs w:val="22"/>
        </w:rPr>
      </w:pPr>
      <w:r>
        <w:rPr>
          <w:szCs w:val="22"/>
        </w:rPr>
        <w:t xml:space="preserve">Al uw gegevens worden vertrouwelijk behandeld. De zorgverleners van uw naaste worden niet op de hoogte van uw persoonlijke mening en we zullen uw naam niet noemen in verslagen of publicaties. </w:t>
      </w:r>
    </w:p>
    <w:p w:rsidR="00FA655C" w:rsidRDefault="00FA655C" w:rsidP="00FA655C">
      <w:pPr>
        <w:overflowPunct w:val="0"/>
        <w:autoSpaceDE w:val="0"/>
        <w:autoSpaceDN w:val="0"/>
        <w:rPr>
          <w:szCs w:val="22"/>
        </w:rPr>
      </w:pPr>
    </w:p>
    <w:p w:rsidR="00FA655C" w:rsidRPr="009D4FB9" w:rsidRDefault="00FA655C" w:rsidP="00FA655C">
      <w:pPr>
        <w:pStyle w:val="Kop9"/>
        <w:rPr>
          <w:rFonts w:cs="Times New Roman"/>
          <w:b/>
          <w:i/>
          <w:sz w:val="24"/>
        </w:rPr>
      </w:pPr>
      <w:r w:rsidRPr="009D4FB9">
        <w:rPr>
          <w:rFonts w:cs="Times New Roman"/>
          <w:b/>
          <w:i/>
          <w:sz w:val="24"/>
        </w:rPr>
        <w:t>Vrijwilligheid van deelname</w:t>
      </w:r>
    </w:p>
    <w:p w:rsidR="00FA655C" w:rsidRDefault="00FA655C" w:rsidP="00FA655C">
      <w:pPr>
        <w:tabs>
          <w:tab w:val="left" w:pos="397"/>
          <w:tab w:val="left" w:pos="851"/>
          <w:tab w:val="left" w:pos="4026"/>
          <w:tab w:val="left" w:pos="5897"/>
        </w:tabs>
        <w:rPr>
          <w:iCs/>
          <w:szCs w:val="22"/>
        </w:rPr>
      </w:pPr>
      <w:r>
        <w:rPr>
          <w:szCs w:val="22"/>
        </w:rPr>
        <w:t xml:space="preserve">U bent er geheel vrij in al of niet aan dit vragenlijstonderzoek mee te doen. </w:t>
      </w:r>
      <w:r>
        <w:rPr>
          <w:iCs/>
          <w:szCs w:val="22"/>
        </w:rPr>
        <w:t>Als u ervoor kiest om niet mee te werken, wilt u dan wel de vragenlijst oningevuld (liefst met vermelding van de reden) terugsturen in de antwoordenvelop ?</w:t>
      </w:r>
    </w:p>
    <w:p w:rsidR="00FA655C" w:rsidRDefault="00FA655C" w:rsidP="00FA655C">
      <w:pPr>
        <w:overflowPunct w:val="0"/>
        <w:autoSpaceDE w:val="0"/>
        <w:autoSpaceDN w:val="0"/>
        <w:rPr>
          <w:szCs w:val="22"/>
        </w:rPr>
      </w:pPr>
    </w:p>
    <w:p w:rsidR="00FA655C" w:rsidRDefault="00FA655C" w:rsidP="00FA655C">
      <w:pPr>
        <w:overflowPunct w:val="0"/>
        <w:autoSpaceDE w:val="0"/>
        <w:autoSpaceDN w:val="0"/>
        <w:outlineLvl w:val="0"/>
        <w:rPr>
          <w:b/>
          <w:bCs/>
          <w:iCs/>
          <w:szCs w:val="22"/>
        </w:rPr>
      </w:pPr>
      <w:bookmarkStart w:id="5" w:name="_Toc242503308"/>
      <w:bookmarkStart w:id="6" w:name="_Toc244060679"/>
      <w:r>
        <w:rPr>
          <w:b/>
          <w:bCs/>
          <w:iCs/>
          <w:szCs w:val="22"/>
        </w:rPr>
        <w:t>Nadere informatie</w:t>
      </w:r>
      <w:bookmarkEnd w:id="5"/>
      <w:bookmarkEnd w:id="6"/>
    </w:p>
    <w:p w:rsidR="00FA655C" w:rsidRDefault="00FA655C" w:rsidP="00FA655C">
      <w:pPr>
        <w:rPr>
          <w:szCs w:val="22"/>
        </w:rPr>
      </w:pPr>
      <w:r>
        <w:rPr>
          <w:szCs w:val="22"/>
        </w:rPr>
        <w:t>Als u nog vragen heeft, kunt u contact opnemen met ………….(naam contactpersoon meetbureau)………..via telefoonnummer ……….. U kunt ook een e-mail sturen naar……..</w:t>
      </w:r>
    </w:p>
    <w:p w:rsidR="00FA655C" w:rsidRDefault="00FA655C" w:rsidP="00FA655C">
      <w:pPr>
        <w:pStyle w:val="Koptekst"/>
        <w:tabs>
          <w:tab w:val="clear" w:pos="9072"/>
          <w:tab w:val="left" w:pos="397"/>
          <w:tab w:val="left" w:pos="851"/>
          <w:tab w:val="left" w:pos="4026"/>
          <w:tab w:val="left" w:pos="5897"/>
        </w:tabs>
        <w:rPr>
          <w:iCs/>
          <w:szCs w:val="22"/>
        </w:rPr>
      </w:pPr>
    </w:p>
    <w:p w:rsidR="00FA655C" w:rsidRDefault="00FA655C" w:rsidP="00FA655C">
      <w:pPr>
        <w:tabs>
          <w:tab w:val="left" w:pos="397"/>
          <w:tab w:val="left" w:pos="851"/>
          <w:tab w:val="left" w:pos="4026"/>
          <w:tab w:val="left" w:pos="5897"/>
        </w:tabs>
        <w:rPr>
          <w:szCs w:val="22"/>
        </w:rPr>
      </w:pPr>
      <w:r>
        <w:rPr>
          <w:szCs w:val="22"/>
        </w:rPr>
        <w:t>Met vriendelijke groet,</w:t>
      </w:r>
    </w:p>
    <w:p w:rsidR="00FA655C" w:rsidRDefault="00FA655C" w:rsidP="00FA655C">
      <w:pPr>
        <w:tabs>
          <w:tab w:val="left" w:pos="397"/>
          <w:tab w:val="left" w:pos="851"/>
          <w:tab w:val="left" w:pos="4026"/>
          <w:tab w:val="left" w:pos="4730"/>
          <w:tab w:val="left" w:pos="5897"/>
        </w:tabs>
        <w:rPr>
          <w:i/>
          <w:szCs w:val="22"/>
        </w:rPr>
      </w:pPr>
    </w:p>
    <w:p w:rsidR="00FA655C" w:rsidRDefault="00FA655C" w:rsidP="00FA655C">
      <w:pPr>
        <w:tabs>
          <w:tab w:val="left" w:pos="397"/>
          <w:tab w:val="left" w:pos="851"/>
          <w:tab w:val="left" w:pos="4026"/>
          <w:tab w:val="left" w:pos="4730"/>
          <w:tab w:val="left" w:pos="5897"/>
        </w:tabs>
        <w:rPr>
          <w:i/>
          <w:szCs w:val="22"/>
        </w:rPr>
      </w:pPr>
      <w:r>
        <w:rPr>
          <w:i/>
          <w:szCs w:val="22"/>
        </w:rPr>
        <w:t>Naam contactpersoon</w:t>
      </w:r>
    </w:p>
    <w:tbl>
      <w:tblPr>
        <w:tblW w:w="1403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408"/>
        <w:gridCol w:w="7630"/>
      </w:tblGrid>
      <w:tr w:rsidR="00FA655C" w:rsidTr="00FA655C">
        <w:trPr>
          <w:trHeight w:val="583"/>
        </w:trPr>
        <w:tc>
          <w:tcPr>
            <w:tcW w:w="64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A655C" w:rsidRDefault="00FA655C" w:rsidP="00FA655C">
            <w:pPr>
              <w:pStyle w:val="Kop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Naam zorgorganisatie</w:t>
            </w:r>
          </w:p>
          <w:p w:rsidR="00ED1697" w:rsidRPr="00ED1697" w:rsidRDefault="00ED1697" w:rsidP="00ED1697"/>
        </w:tc>
        <w:tc>
          <w:tcPr>
            <w:tcW w:w="7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A655C" w:rsidRDefault="00FA655C" w:rsidP="00FA655C">
            <w:pPr>
              <w:tabs>
                <w:tab w:val="left" w:pos="397"/>
                <w:tab w:val="left" w:pos="851"/>
                <w:tab w:val="left" w:pos="4026"/>
                <w:tab w:val="left" w:pos="5897"/>
              </w:tabs>
              <w:rPr>
                <w:i/>
                <w:szCs w:val="22"/>
              </w:rPr>
            </w:pPr>
          </w:p>
        </w:tc>
      </w:tr>
    </w:tbl>
    <w:p w:rsidR="008C5119" w:rsidRDefault="008C5119" w:rsidP="00ED1697"/>
    <w:sectPr w:rsidR="008C5119" w:rsidSect="00FA655C">
      <w:pgSz w:w="11907" w:h="16840" w:code="9"/>
      <w:pgMar w:top="1701" w:right="1985" w:bottom="1985" w:left="1985" w:header="0" w:footer="1134" w:gutter="0"/>
      <w:paperSrc w:first="7" w:other="7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632A8"/>
    <w:multiLevelType w:val="singleLevel"/>
    <w:tmpl w:val="55B2175E"/>
    <w:lvl w:ilvl="0">
      <w:start w:val="1"/>
      <w:numFmt w:val="bullet"/>
      <w:lvlText w:val=""/>
      <w:lvlJc w:val="left"/>
      <w:pPr>
        <w:tabs>
          <w:tab w:val="num" w:pos="360"/>
        </w:tabs>
        <w:ind w:left="360" w:hanging="360"/>
      </w:pPr>
      <w:rPr>
        <w:rFonts w:ascii="WP IconicSymbolsA" w:hAnsi="Tahoma" w:hint="default"/>
      </w:rPr>
    </w:lvl>
  </w:abstractNum>
  <w:abstractNum w:abstractNumId="5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7" w15:restartNumberingAfterBreak="0">
    <w:nsid w:val="34FF672A"/>
    <w:multiLevelType w:val="multilevel"/>
    <w:tmpl w:val="B31E0936"/>
    <w:lvl w:ilvl="0">
      <w:start w:val="1"/>
      <w:numFmt w:val="decimal"/>
      <w:lvlText w:val="%1"/>
      <w:lvlJc w:val="right"/>
      <w:pPr>
        <w:tabs>
          <w:tab w:val="num" w:pos="0"/>
        </w:tabs>
        <w:ind w:left="0" w:hanging="284"/>
      </w:pPr>
      <w:rPr>
        <w:rFonts w:ascii="Times New Roman" w:hAnsi="Times New Roman" w:hint="default"/>
        <w:b/>
        <w:i w:val="0"/>
        <w:sz w:val="32"/>
      </w:rPr>
    </w:lvl>
    <w:lvl w:ilvl="1">
      <w:start w:val="1"/>
      <w:numFmt w:val="decimal"/>
      <w:lvlText w:val="%1.%2"/>
      <w:lvlJc w:val="right"/>
      <w:pPr>
        <w:tabs>
          <w:tab w:val="num" w:pos="0"/>
        </w:tabs>
        <w:ind w:left="0" w:hanging="284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right"/>
      <w:pPr>
        <w:tabs>
          <w:tab w:val="num" w:pos="0"/>
        </w:tabs>
        <w:ind w:left="0" w:hanging="284"/>
      </w:pPr>
      <w:rPr>
        <w:rFonts w:ascii="Times New Roman" w:hAnsi="Times New Roman" w:hint="default"/>
        <w:b/>
        <w:i/>
        <w:sz w:val="22"/>
      </w:rPr>
    </w:lvl>
    <w:lvl w:ilvl="3">
      <w:start w:val="1"/>
      <w:numFmt w:val="decimal"/>
      <w:lvlText w:val="%1.%2.%3.%4"/>
      <w:lvlJc w:val="right"/>
      <w:pPr>
        <w:tabs>
          <w:tab w:val="num" w:pos="0"/>
        </w:tabs>
        <w:ind w:left="0" w:hanging="284"/>
      </w:pPr>
      <w:rPr>
        <w:rFonts w:hint="default"/>
        <w:b/>
        <w:i w:val="0"/>
        <w:sz w:val="22"/>
      </w:rPr>
    </w:lvl>
    <w:lvl w:ilvl="4">
      <w:start w:val="1"/>
      <w:numFmt w:val="decimal"/>
      <w:lvlText w:val="%1.%2.%3.%4.%5"/>
      <w:lvlJc w:val="right"/>
      <w:pPr>
        <w:tabs>
          <w:tab w:val="num" w:pos="0"/>
        </w:tabs>
        <w:ind w:left="0" w:hanging="284"/>
      </w:pPr>
      <w:rPr>
        <w:rFonts w:ascii="Times New Roman" w:hAnsi="Times New Roman" w:hint="default"/>
        <w:b/>
        <w:i w:val="0"/>
        <w:sz w:val="22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795"/>
        </w:tabs>
        <w:ind w:left="795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939"/>
        </w:tabs>
        <w:ind w:left="939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083"/>
        </w:tabs>
        <w:ind w:left="1083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227"/>
        </w:tabs>
        <w:ind w:left="1227" w:hanging="1584"/>
      </w:pPr>
      <w:rPr>
        <w:rFonts w:hint="default"/>
      </w:rPr>
    </w:lvl>
  </w:abstractNum>
  <w:abstractNum w:abstractNumId="8" w15:restartNumberingAfterBreak="0">
    <w:nsid w:val="3664650C"/>
    <w:multiLevelType w:val="hybridMultilevel"/>
    <w:tmpl w:val="3A0A1382"/>
    <w:lvl w:ilvl="0" w:tplc="BF14E2E8">
      <w:start w:val="1"/>
      <w:numFmt w:val="decimal"/>
      <w:pStyle w:val="Eindnoottekst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2" w15:restartNumberingAfterBreak="0">
    <w:nsid w:val="58770923"/>
    <w:multiLevelType w:val="hybridMultilevel"/>
    <w:tmpl w:val="E9B215FC"/>
    <w:lvl w:ilvl="0" w:tplc="B2C0EDDC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96196F"/>
    <w:multiLevelType w:val="singleLevel"/>
    <w:tmpl w:val="A5CE4616"/>
    <w:lvl w:ilvl="0">
      <w:start w:val="1"/>
      <w:numFmt w:val="decimal"/>
      <w:lvlText w:val="%1."/>
      <w:lvlJc w:val="right"/>
      <w:pPr>
        <w:tabs>
          <w:tab w:val="num" w:pos="0"/>
        </w:tabs>
        <w:ind w:left="0" w:hanging="357"/>
      </w:pPr>
      <w:rPr>
        <w:rFonts w:hint="default"/>
        <w:b/>
        <w:i w:val="0"/>
      </w:rPr>
    </w:lvl>
  </w:abstractNum>
  <w:abstractNum w:abstractNumId="14" w15:restartNumberingAfterBreak="0">
    <w:nsid w:val="73304135"/>
    <w:multiLevelType w:val="singleLevel"/>
    <w:tmpl w:val="55B2175E"/>
    <w:lvl w:ilvl="0">
      <w:start w:val="1"/>
      <w:numFmt w:val="bullet"/>
      <w:lvlText w:val=""/>
      <w:lvlJc w:val="left"/>
      <w:pPr>
        <w:tabs>
          <w:tab w:val="num" w:pos="360"/>
        </w:tabs>
        <w:ind w:left="360" w:hanging="360"/>
      </w:pPr>
      <w:rPr>
        <w:rFonts w:ascii="WP IconicSymbolsA" w:hAnsi="WP IconicSymbolsA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4"/>
  </w:num>
  <w:num w:numId="5">
    <w:abstractNumId w:val="4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8"/>
  </w:num>
  <w:num w:numId="22">
    <w:abstractNumId w:val="12"/>
  </w:num>
  <w:num w:numId="23">
    <w:abstractNumId w:val="5"/>
  </w:num>
  <w:num w:numId="24">
    <w:abstractNumId w:val="0"/>
  </w:num>
  <w:num w:numId="25">
    <w:abstractNumId w:val="3"/>
  </w:num>
  <w:num w:numId="26">
    <w:abstractNumId w:val="10"/>
  </w:num>
  <w:num w:numId="27">
    <w:abstractNumId w:val="2"/>
  </w:num>
  <w:num w:numId="28">
    <w:abstractNumId w:val="6"/>
  </w:num>
  <w:num w:numId="29">
    <w:abstractNumId w:val="1"/>
  </w:num>
  <w:num w:numId="30">
    <w:abstractNumId w:val="11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rawingGridVerticalSpacing w:val="299"/>
  <w:displayHorizontalDrawingGridEvery w:val="2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5C"/>
    <w:rsid w:val="00023440"/>
    <w:rsid w:val="00211572"/>
    <w:rsid w:val="00213F2D"/>
    <w:rsid w:val="002C3E80"/>
    <w:rsid w:val="002C5DF6"/>
    <w:rsid w:val="002D1C47"/>
    <w:rsid w:val="00330D16"/>
    <w:rsid w:val="003C6940"/>
    <w:rsid w:val="004078BE"/>
    <w:rsid w:val="004A3FD6"/>
    <w:rsid w:val="00551E21"/>
    <w:rsid w:val="00552151"/>
    <w:rsid w:val="0067684E"/>
    <w:rsid w:val="007E5A74"/>
    <w:rsid w:val="00893797"/>
    <w:rsid w:val="008B097A"/>
    <w:rsid w:val="008C5119"/>
    <w:rsid w:val="008C635A"/>
    <w:rsid w:val="008E234C"/>
    <w:rsid w:val="00923FE7"/>
    <w:rsid w:val="00955833"/>
    <w:rsid w:val="00C67AEB"/>
    <w:rsid w:val="00E16033"/>
    <w:rsid w:val="00E66186"/>
    <w:rsid w:val="00ED1697"/>
    <w:rsid w:val="00FA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BFF02E8-FD40-41D4-9B89-B8168BA4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23FE7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923FE7"/>
    <w:p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qFormat/>
    <w:rsid w:val="00923FE7"/>
    <w:pPr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923FE7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qFormat/>
    <w:rsid w:val="00923FE7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qFormat/>
    <w:rsid w:val="00923FE7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qFormat/>
    <w:rsid w:val="00923FE7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link w:val="Kop7Char"/>
    <w:qFormat/>
    <w:rsid w:val="00923FE7"/>
    <w:pPr>
      <w:outlineLvl w:val="6"/>
    </w:pPr>
  </w:style>
  <w:style w:type="paragraph" w:styleId="Kop8">
    <w:name w:val="heading 8"/>
    <w:basedOn w:val="Standaard"/>
    <w:next w:val="Standaard"/>
    <w:qFormat/>
    <w:rsid w:val="00923FE7"/>
    <w:pPr>
      <w:outlineLvl w:val="7"/>
    </w:pPr>
    <w:rPr>
      <w:iCs/>
    </w:rPr>
  </w:style>
  <w:style w:type="paragraph" w:styleId="Kop9">
    <w:name w:val="heading 9"/>
    <w:basedOn w:val="Standaard"/>
    <w:next w:val="Standaard"/>
    <w:qFormat/>
    <w:rsid w:val="00923FE7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923FE7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923FE7"/>
  </w:style>
  <w:style w:type="paragraph" w:styleId="Inhopg1">
    <w:name w:val="toc 1"/>
    <w:basedOn w:val="Standaard"/>
    <w:next w:val="Standaard"/>
    <w:autoRedefine/>
    <w:semiHidden/>
    <w:pPr>
      <w:tabs>
        <w:tab w:val="clear" w:pos="454"/>
        <w:tab w:val="left" w:pos="442"/>
        <w:tab w:val="right" w:leader="underscore" w:pos="8788"/>
      </w:tabs>
      <w:spacing w:before="120"/>
    </w:pPr>
    <w:rPr>
      <w:b/>
      <w:i/>
      <w:sz w:val="24"/>
    </w:rPr>
  </w:style>
  <w:style w:type="paragraph" w:styleId="Inhopg2">
    <w:name w:val="toc 2"/>
    <w:basedOn w:val="Standaard"/>
    <w:next w:val="Standaard"/>
    <w:autoRedefine/>
    <w:semiHidden/>
    <w:pPr>
      <w:tabs>
        <w:tab w:val="right" w:leader="underscore" w:pos="8788"/>
      </w:tabs>
      <w:spacing w:before="120"/>
      <w:ind w:left="220"/>
    </w:pPr>
    <w:rPr>
      <w:b/>
    </w:rPr>
  </w:style>
  <w:style w:type="paragraph" w:styleId="Inhopg3">
    <w:name w:val="toc 3"/>
    <w:basedOn w:val="Standaard"/>
    <w:next w:val="Standaard"/>
    <w:autoRedefine/>
    <w:semiHidden/>
    <w:pPr>
      <w:tabs>
        <w:tab w:val="right" w:leader="underscore" w:pos="8788"/>
      </w:tabs>
      <w:ind w:left="440"/>
    </w:pPr>
    <w:rPr>
      <w:sz w:val="20"/>
    </w:rPr>
  </w:style>
  <w:style w:type="paragraph" w:styleId="Inhopg4">
    <w:name w:val="toc 4"/>
    <w:basedOn w:val="Standaard"/>
    <w:next w:val="Standaard"/>
    <w:autoRedefine/>
    <w:semiHidden/>
    <w:pPr>
      <w:tabs>
        <w:tab w:val="right" w:leader="underscore" w:pos="8788"/>
      </w:tabs>
      <w:ind w:left="660"/>
    </w:pPr>
  </w:style>
  <w:style w:type="character" w:styleId="Paginanummer">
    <w:name w:val="page number"/>
    <w:basedOn w:val="Standaardalinea-lettertype"/>
    <w:rPr>
      <w:rFonts w:ascii="Times New Roman" w:hAnsi="Times New Roman"/>
      <w:sz w:val="20"/>
    </w:rPr>
  </w:style>
  <w:style w:type="paragraph" w:styleId="Voettekst">
    <w:name w:val="footer"/>
    <w:basedOn w:val="Standaard"/>
    <w:rsid w:val="00923FE7"/>
    <w:pPr>
      <w:tabs>
        <w:tab w:val="center" w:pos="4536"/>
        <w:tab w:val="right" w:pos="9072"/>
      </w:tabs>
    </w:pPr>
  </w:style>
  <w:style w:type="paragraph" w:styleId="Koptekst">
    <w:name w:val="header"/>
    <w:basedOn w:val="Standaard"/>
    <w:rsid w:val="00923FE7"/>
    <w:pPr>
      <w:tabs>
        <w:tab w:val="center" w:pos="4536"/>
        <w:tab w:val="right" w:pos="9072"/>
      </w:tabs>
    </w:pPr>
  </w:style>
  <w:style w:type="paragraph" w:styleId="Eindnoottekst">
    <w:name w:val="endnote text"/>
    <w:basedOn w:val="Standaard"/>
    <w:semiHidden/>
    <w:pPr>
      <w:numPr>
        <w:numId w:val="21"/>
      </w:numPr>
      <w:spacing w:line="260" w:lineRule="exact"/>
    </w:pPr>
  </w:style>
  <w:style w:type="paragraph" w:styleId="Voetnoottekst">
    <w:name w:val="footnote text"/>
    <w:basedOn w:val="Standaard"/>
    <w:next w:val="Standaard"/>
    <w:semiHidden/>
    <w:rsid w:val="00923FE7"/>
    <w:pPr>
      <w:spacing w:line="180" w:lineRule="atLeast"/>
      <w:ind w:left="227" w:hanging="227"/>
    </w:pPr>
    <w:rPr>
      <w:sz w:val="13"/>
    </w:rPr>
  </w:style>
  <w:style w:type="paragraph" w:customStyle="1" w:styleId="Kop1ongenummerd">
    <w:name w:val="Kop 1 (ongenummerd)"/>
    <w:basedOn w:val="Standaard"/>
    <w:next w:val="Standaard"/>
    <w:rsid w:val="00FA655C"/>
    <w:pPr>
      <w:outlineLvl w:val="0"/>
    </w:pPr>
    <w:rPr>
      <w:b/>
      <w:sz w:val="32"/>
    </w:rPr>
  </w:style>
  <w:style w:type="paragraph" w:styleId="Plattetekst">
    <w:name w:val="Body Text"/>
    <w:basedOn w:val="Standaard"/>
    <w:rsid w:val="00FA655C"/>
    <w:pPr>
      <w:widowControl/>
      <w:spacing w:line="240" w:lineRule="auto"/>
    </w:pPr>
    <w:rPr>
      <w:rFonts w:ascii="Arial" w:hAnsi="Arial" w:cs="Arial"/>
      <w:sz w:val="20"/>
    </w:rPr>
  </w:style>
  <w:style w:type="character" w:customStyle="1" w:styleId="Kop7Char">
    <w:name w:val="Kop 7 Char"/>
    <w:basedOn w:val="Standaardalinea-lettertype"/>
    <w:link w:val="Kop7"/>
    <w:rsid w:val="00923FE7"/>
    <w:rPr>
      <w:rFonts w:ascii="Verdana" w:hAnsi="Verdana"/>
      <w:sz w:val="18"/>
    </w:rPr>
  </w:style>
  <w:style w:type="paragraph" w:customStyle="1" w:styleId="RAankruisvak-leeg">
    <w:name w:val="R_Aankruisvak-leeg"/>
    <w:basedOn w:val="Standaard"/>
    <w:rsid w:val="00923FE7"/>
    <w:pPr>
      <w:numPr>
        <w:numId w:val="24"/>
      </w:numPr>
    </w:pPr>
  </w:style>
  <w:style w:type="paragraph" w:customStyle="1" w:styleId="RAankruisvak-vinkje">
    <w:name w:val="R_Aankruisvak-vinkje"/>
    <w:basedOn w:val="Standaard"/>
    <w:rsid w:val="00923FE7"/>
    <w:pPr>
      <w:numPr>
        <w:numId w:val="25"/>
      </w:numPr>
    </w:pPr>
  </w:style>
  <w:style w:type="paragraph" w:customStyle="1" w:styleId="RAfzend-invulling">
    <w:name w:val="R_Afzend-invulling"/>
    <w:basedOn w:val="Standaard"/>
    <w:next w:val="Standaard"/>
    <w:rsid w:val="00923FE7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923FE7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923FE7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923FE7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923FE7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923FE7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923FE7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923FE7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923FE7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923FE7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923FE7"/>
    <w:pPr>
      <w:numPr>
        <w:numId w:val="26"/>
      </w:numPr>
    </w:pPr>
  </w:style>
  <w:style w:type="paragraph" w:customStyle="1" w:styleId="ROpsomming-bolletjes-klein">
    <w:name w:val="R_Opsomming-bolletjes-klein"/>
    <w:basedOn w:val="Standaard"/>
    <w:rsid w:val="00923FE7"/>
    <w:pPr>
      <w:numPr>
        <w:numId w:val="27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923FE7"/>
    <w:pPr>
      <w:numPr>
        <w:numId w:val="28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923FE7"/>
    <w:pPr>
      <w:numPr>
        <w:numId w:val="29"/>
      </w:numPr>
    </w:pPr>
  </w:style>
  <w:style w:type="paragraph" w:customStyle="1" w:styleId="ROpsomming-genummerd">
    <w:name w:val="R_Opsomming-genummerd"/>
    <w:basedOn w:val="Standaard"/>
    <w:rsid w:val="00923FE7"/>
    <w:pPr>
      <w:numPr>
        <w:numId w:val="30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923FE7"/>
    <w:pPr>
      <w:numPr>
        <w:numId w:val="31"/>
      </w:numPr>
    </w:pPr>
  </w:style>
  <w:style w:type="paragraph" w:customStyle="1" w:styleId="RPaginanummer">
    <w:name w:val="R_Paginanummer"/>
    <w:basedOn w:val="RAfzend-invulling"/>
    <w:next w:val="Standaard"/>
    <w:rsid w:val="00923FE7"/>
  </w:style>
  <w:style w:type="paragraph" w:customStyle="1" w:styleId="RReferenties">
    <w:name w:val="R_Referenties"/>
    <w:basedOn w:val="Standaard"/>
    <w:next w:val="Standaard"/>
    <w:rsid w:val="00923FE7"/>
    <w:rPr>
      <w:szCs w:val="18"/>
    </w:rPr>
  </w:style>
  <w:style w:type="paragraph" w:customStyle="1" w:styleId="RRetouradres">
    <w:name w:val="R_Retouradres"/>
    <w:basedOn w:val="RAfzend-invulling"/>
    <w:next w:val="Standaard"/>
    <w:rsid w:val="00923FE7"/>
  </w:style>
  <w:style w:type="paragraph" w:customStyle="1" w:styleId="RRubricering">
    <w:name w:val="R_Rubricering"/>
    <w:basedOn w:val="Standaard"/>
    <w:next w:val="Standaard"/>
    <w:link w:val="RRubriceringChar"/>
    <w:rsid w:val="00923FE7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923FE7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923FE7"/>
    <w:rPr>
      <w:b/>
      <w:sz w:val="14"/>
    </w:rPr>
  </w:style>
  <w:style w:type="paragraph" w:customStyle="1" w:styleId="RTabeltekst">
    <w:name w:val="R_Tabeltekst"/>
    <w:basedOn w:val="Standaard"/>
    <w:rsid w:val="00923FE7"/>
    <w:rPr>
      <w:sz w:val="14"/>
    </w:rPr>
  </w:style>
  <w:style w:type="paragraph" w:customStyle="1" w:styleId="RTitel">
    <w:name w:val="R_Titel"/>
    <w:basedOn w:val="Standaard"/>
    <w:next w:val="Standaard"/>
    <w:rsid w:val="00923FE7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923FE7"/>
    <w:rPr>
      <w:szCs w:val="18"/>
    </w:rPr>
  </w:style>
  <w:style w:type="character" w:customStyle="1" w:styleId="RVoetnootmarkering">
    <w:name w:val="R_Voetnootmarkering"/>
    <w:rsid w:val="00923FE7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923FE7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923FE7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923FE7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923FE7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923FE7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923FE7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923FE7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923FE7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923FE7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923FE7"/>
    <w:pPr>
      <w:keepLines/>
      <w:spacing w:line="90" w:lineRule="exact"/>
    </w:pPr>
    <w:rPr>
      <w:rFonts w:ascii="Verdana" w:hAnsi="Verdana"/>
      <w:sz w:val="9"/>
      <w:szCs w:val="9"/>
    </w:rPr>
  </w:style>
  <w:style w:type="table" w:styleId="Tabelraster">
    <w:name w:val="Table Grid"/>
    <w:basedOn w:val="Standaardtabel"/>
    <w:rsid w:val="00923F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rsid w:val="00923FE7"/>
    <w:rPr>
      <w:rFonts w:ascii="Verdana" w:hAnsi="Verdana"/>
      <w:position w:val="0"/>
      <w:sz w:val="20"/>
      <w:vertAlign w:val="superscript"/>
    </w:rPr>
  </w:style>
  <w:style w:type="paragraph" w:customStyle="1" w:styleId="RHStabel-koppen">
    <w:name w:val="RHS tabel - koppen"/>
    <w:basedOn w:val="Standaard"/>
    <w:link w:val="RHStabel-koppenChar"/>
    <w:rsid w:val="00923FE7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923FE7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923FE7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923FE7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923FE7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923FE7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923FE7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923FE7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923FE7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923FE7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12AB72EF2C1B544A91B179687A0DB39D" ma:contentTypeVersion="173" ma:contentTypeDescription="Content type for CT MeetInstrument" ma:contentTypeScope="" ma:versionID="196164156b18df7ef646759715f8bffa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2011-12-31T23:00:00+00:00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Overige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2C2A220-5C50-408C-95B8-E70326F45D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BF03F-9E32-4FEB-9450-C1B29E5BC4D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273248F-6F37-41D6-B86E-270C0F057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7188FF-7EE5-4370-AD05-3855889ADCF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3C68AF5-C764-4D47-9614-CDF25DB82A00}">
  <ds:schemaRefs>
    <ds:schemaRef ds:uri="fd2069cc-00ae-4f60-8ff8-57f81a5b98cd"/>
    <ds:schemaRef ds:uri="http://schemas.microsoft.com/sharepoint/v3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0</TotalTime>
  <Pages>1</Pages>
  <Words>284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Reminder voor nabestaanden in kader van afname CQ-index Palliatieve Zorg</vt:lpstr>
    </vt:vector>
  </TitlesOfParts>
  <Company>Nivel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Reminder voor nabestaanden in kader van afname CQ-index Palliatieve Zorg</dc:title>
  <dc:subject/>
  <dc:creator>user119</dc:creator>
  <cp:keywords/>
  <dc:description/>
  <cp:lastModifiedBy>Rijk, mw. J. de</cp:lastModifiedBy>
  <cp:revision>2</cp:revision>
  <cp:lastPrinted>2010-05-20T13:03:00Z</cp:lastPrinted>
  <dcterms:created xsi:type="dcterms:W3CDTF">2019-03-22T15:40:00Z</dcterms:created>
  <dcterms:modified xsi:type="dcterms:W3CDTF">2019-03-22T15:40:00Z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